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9"/>
      </w:tblGrid>
      <w:tr w:rsidR="00795D65">
        <w:tblPrEx>
          <w:tblCellMar>
            <w:top w:w="0" w:type="dxa"/>
            <w:bottom w:w="0" w:type="dxa"/>
          </w:tblCellMar>
        </w:tblPrEx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D65" w:rsidRDefault="00EA7BAF">
            <w:pPr>
              <w:pStyle w:val="Standard"/>
              <w:suppressAutoHyphens w:val="0"/>
              <w:jc w:val="center"/>
              <w:rPr>
                <w:b/>
              </w:rPr>
            </w:pPr>
            <w:r>
              <w:rPr>
                <w:b/>
              </w:rPr>
              <w:t>Согласие гражданина (законного представителя)</w:t>
            </w:r>
          </w:p>
          <w:p w:rsidR="00795D65" w:rsidRDefault="00EA7BAF">
            <w:pPr>
              <w:pStyle w:val="Standard"/>
              <w:suppressAutoHyphens w:val="0"/>
              <w:jc w:val="center"/>
              <w:rPr>
                <w:b/>
              </w:rPr>
            </w:pPr>
            <w:r>
              <w:rPr>
                <w:b/>
              </w:rPr>
              <w:t>на обработку своих персональных данных (ПД)</w:t>
            </w:r>
          </w:p>
        </w:tc>
      </w:tr>
      <w:tr w:rsidR="00795D65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D65" w:rsidRDefault="00EA7BAF">
            <w:pPr>
              <w:pStyle w:val="Standard"/>
              <w:suppressAutoHyphens w:val="0"/>
            </w:pPr>
            <w:r>
              <w:t> </w:t>
            </w:r>
          </w:p>
        </w:tc>
      </w:tr>
      <w:tr w:rsidR="00795D65">
        <w:tblPrEx>
          <w:tblCellMar>
            <w:top w:w="0" w:type="dxa"/>
            <w:bottom w:w="0" w:type="dxa"/>
          </w:tblCellMar>
        </w:tblPrEx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D65" w:rsidRDefault="00EA7BAF">
            <w:pPr>
              <w:pStyle w:val="Standard"/>
              <w:suppressAutoHyphens w:val="0"/>
            </w:pPr>
            <w:r>
              <w:t xml:space="preserve">В соответствии с требованием п.1 ст.6 Федерального закона Российской Федерации от 27 июля </w:t>
            </w:r>
            <w:r>
              <w:t>2006 г. N 152-ФЗ «О персональных данных»</w:t>
            </w:r>
          </w:p>
        </w:tc>
      </w:tr>
      <w:tr w:rsidR="00795D65">
        <w:tblPrEx>
          <w:tblCellMar>
            <w:top w:w="0" w:type="dxa"/>
            <w:bottom w:w="0" w:type="dxa"/>
          </w:tblCellMar>
        </w:tblPrEx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D65" w:rsidRDefault="00EA7BAF">
            <w:pPr>
              <w:pStyle w:val="Standard"/>
              <w:suppressAutoHyphens w:val="0"/>
            </w:pPr>
            <w:r>
              <w:t>  </w:t>
            </w:r>
          </w:p>
        </w:tc>
      </w:tr>
      <w:tr w:rsidR="00795D65">
        <w:tblPrEx>
          <w:tblCellMar>
            <w:top w:w="0" w:type="dxa"/>
            <w:bottom w:w="0" w:type="dxa"/>
          </w:tblCellMar>
        </w:tblPrEx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D65" w:rsidRDefault="00EA7BAF">
            <w:pPr>
              <w:pStyle w:val="Standard"/>
              <w:suppressAutoHyphens w:val="0"/>
              <w:rPr>
                <w:b/>
              </w:rPr>
            </w:pPr>
            <w:r>
              <w:rPr>
                <w:b/>
              </w:rPr>
              <w:t>_</w:t>
            </w:r>
            <w:r w:rsidR="002C410A">
              <w:rPr>
                <w:b/>
              </w:rPr>
              <w:t>ФИО</w:t>
            </w:r>
            <w:r>
              <w:rPr>
                <w:b/>
              </w:rPr>
              <w:t>________________________________________</w:t>
            </w:r>
          </w:p>
        </w:tc>
      </w:tr>
      <w:tr w:rsidR="00795D65">
        <w:tblPrEx>
          <w:tblCellMar>
            <w:top w:w="0" w:type="dxa"/>
            <w:bottom w:w="0" w:type="dxa"/>
          </w:tblCellMar>
        </w:tblPrEx>
        <w:trPr>
          <w:trHeight w:hRule="exact" w:val="57"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D65" w:rsidRDefault="00EA7BAF">
            <w:pPr>
              <w:pStyle w:val="Standard"/>
              <w:suppressAutoHyphens w:val="0"/>
            </w:pPr>
            <w:r>
              <w:t> </w:t>
            </w:r>
          </w:p>
        </w:tc>
      </w:tr>
      <w:tr w:rsidR="00795D65">
        <w:tblPrEx>
          <w:tblCellMar>
            <w:top w:w="0" w:type="dxa"/>
            <w:bottom w:w="0" w:type="dxa"/>
          </w:tblCellMar>
        </w:tblPrEx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D65" w:rsidRDefault="00EA7BAF" w:rsidP="002C410A">
            <w:pPr>
              <w:pStyle w:val="Standard"/>
              <w:suppressAutoHyphens w:val="0"/>
            </w:pPr>
            <w:r>
              <w:rPr>
                <w:b/>
              </w:rPr>
              <w:t xml:space="preserve">Адрес проживания: </w:t>
            </w:r>
          </w:p>
        </w:tc>
      </w:tr>
      <w:tr w:rsidR="00795D65">
        <w:tblPrEx>
          <w:tblCellMar>
            <w:top w:w="0" w:type="dxa"/>
            <w:bottom w:w="0" w:type="dxa"/>
          </w:tblCellMar>
        </w:tblPrEx>
        <w:trPr>
          <w:trHeight w:hRule="exact" w:val="57"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D65" w:rsidRDefault="00EA7BAF">
            <w:pPr>
              <w:pStyle w:val="Standard"/>
              <w:suppressAutoHyphens w:val="0"/>
            </w:pPr>
            <w:r>
              <w:t> </w:t>
            </w:r>
          </w:p>
        </w:tc>
      </w:tr>
      <w:tr w:rsidR="00795D65">
        <w:tblPrEx>
          <w:tblCellMar>
            <w:top w:w="0" w:type="dxa"/>
            <w:bottom w:w="0" w:type="dxa"/>
          </w:tblCellMar>
        </w:tblPrEx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C410A" w:rsidRDefault="00EA7BAF" w:rsidP="002C410A">
            <w:pPr>
              <w:pStyle w:val="Standard"/>
              <w:suppressAutoHyphens w:val="0"/>
            </w:pPr>
            <w:r>
              <w:rPr>
                <w:b/>
              </w:rPr>
              <w:t xml:space="preserve">Данные паспорта: </w:t>
            </w:r>
            <w:r>
              <w:t> серия  </w:t>
            </w:r>
            <w:r w:rsidR="002C410A">
              <w:t xml:space="preserve">                   </w:t>
            </w:r>
            <w:proofErr w:type="gramStart"/>
            <w:r>
              <w:t>Выдан</w:t>
            </w:r>
            <w:proofErr w:type="gramEnd"/>
            <w:r>
              <w:t xml:space="preserve">: </w:t>
            </w:r>
          </w:p>
          <w:p w:rsidR="00795D65" w:rsidRDefault="002C410A" w:rsidP="002C410A">
            <w:pPr>
              <w:pStyle w:val="Standard"/>
              <w:suppressAutoHyphens w:val="0"/>
            </w:pPr>
            <w:r>
              <w:t xml:space="preserve">                                                                                          </w:t>
            </w:r>
            <w:r w:rsidR="00EA7BAF">
              <w:t>Дата выдачи</w:t>
            </w:r>
            <w:bookmarkStart w:id="0" w:name="_GoBack"/>
            <w:bookmarkEnd w:id="0"/>
          </w:p>
        </w:tc>
      </w:tr>
      <w:tr w:rsidR="00795D65">
        <w:tblPrEx>
          <w:tblCellMar>
            <w:top w:w="0" w:type="dxa"/>
            <w:bottom w:w="0" w:type="dxa"/>
          </w:tblCellMar>
        </w:tblPrEx>
        <w:trPr>
          <w:trHeight w:hRule="exact" w:val="57"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D65" w:rsidRDefault="00EA7BAF">
            <w:pPr>
              <w:pStyle w:val="Standard"/>
              <w:suppressAutoHyphens w:val="0"/>
            </w:pPr>
            <w:r>
              <w:t> </w:t>
            </w:r>
          </w:p>
        </w:tc>
      </w:tr>
      <w:tr w:rsidR="00795D65">
        <w:tblPrEx>
          <w:tblCellMar>
            <w:top w:w="0" w:type="dxa"/>
            <w:bottom w:w="0" w:type="dxa"/>
          </w:tblCellMar>
        </w:tblPrEx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D65" w:rsidRDefault="00EA7BAF">
            <w:pPr>
              <w:pStyle w:val="Standard"/>
              <w:suppressAutoHyphens w:val="0"/>
              <w:rPr>
                <w:b/>
              </w:rPr>
            </w:pPr>
            <w:r>
              <w:rPr>
                <w:b/>
              </w:rPr>
              <w:t>Даю согласие на обработку ПД  </w:t>
            </w:r>
          </w:p>
          <w:p w:rsidR="00795D65" w:rsidRDefault="00EA7BAF">
            <w:pPr>
              <w:pStyle w:val="Standard"/>
              <w:suppressAutoHyphens w:val="0"/>
            </w:pPr>
            <w:r>
              <w:t>Государственное бюджетное учреждение здравоохранения</w:t>
            </w:r>
          </w:p>
          <w:p w:rsidR="00795D65" w:rsidRDefault="00EA7BAF">
            <w:pPr>
              <w:pStyle w:val="Standard"/>
              <w:suppressAutoHyphens w:val="0"/>
            </w:pPr>
            <w:r>
              <w:t>"Камчатский краевой противотуберкулезный диспансер"</w:t>
            </w:r>
          </w:p>
          <w:p w:rsidR="00795D65" w:rsidRDefault="00EA7BAF">
            <w:pPr>
              <w:pStyle w:val="Standard"/>
              <w:suppressAutoHyphens w:val="0"/>
            </w:pPr>
            <w:r>
              <w:t xml:space="preserve">683024, Камчатский край, </w:t>
            </w:r>
            <w:proofErr w:type="spellStart"/>
            <w:r>
              <w:t>г</w:t>
            </w:r>
            <w:proofErr w:type="gramStart"/>
            <w:r>
              <w:t>.П</w:t>
            </w:r>
            <w:proofErr w:type="gramEnd"/>
            <w:r>
              <w:t>етропавловск</w:t>
            </w:r>
            <w:proofErr w:type="spellEnd"/>
            <w:r>
              <w:t>-Камчатский, ул. Орджоникидзе, д. 9</w:t>
            </w:r>
          </w:p>
          <w:p w:rsidR="00795D65" w:rsidRDefault="00EA7BAF">
            <w:pPr>
              <w:pStyle w:val="Standard"/>
              <w:suppressAutoHyphens w:val="0"/>
            </w:pPr>
            <w:r>
              <w:t xml:space="preserve">Тел. 8(4152)305-670, 8(4152)305-662, </w:t>
            </w:r>
            <w:proofErr w:type="spellStart"/>
            <w:r>
              <w:t>email</w:t>
            </w:r>
            <w:proofErr w:type="spellEnd"/>
            <w:r>
              <w:t xml:space="preserve">: kkptd@med.kamgov.ru,  адрес:  Россия, 683024, край Камчатский, г Петропавловск-Камчатский, </w:t>
            </w:r>
            <w:proofErr w:type="spellStart"/>
            <w:proofErr w:type="gramStart"/>
            <w:r>
              <w:t>ул</w:t>
            </w:r>
            <w:proofErr w:type="spellEnd"/>
            <w:proofErr w:type="gramEnd"/>
            <w:r>
              <w:t xml:space="preserve"> Орджоникидзе, д.9</w:t>
            </w:r>
          </w:p>
        </w:tc>
      </w:tr>
      <w:tr w:rsidR="00795D65">
        <w:tblPrEx>
          <w:tblCellMar>
            <w:top w:w="0" w:type="dxa"/>
            <w:bottom w:w="0" w:type="dxa"/>
          </w:tblCellMar>
        </w:tblPrEx>
        <w:trPr>
          <w:trHeight w:hRule="exact" w:val="57"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D65" w:rsidRDefault="00EA7BAF">
            <w:pPr>
              <w:pStyle w:val="Standard"/>
              <w:suppressAutoHyphens w:val="0"/>
            </w:pPr>
            <w:r>
              <w:t> </w:t>
            </w:r>
          </w:p>
        </w:tc>
      </w:tr>
      <w:tr w:rsidR="00795D65">
        <w:tblPrEx>
          <w:tblCellMar>
            <w:top w:w="0" w:type="dxa"/>
            <w:bottom w:w="0" w:type="dxa"/>
          </w:tblCellMar>
        </w:tblPrEx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D65" w:rsidRDefault="00EA7BAF">
            <w:pPr>
              <w:pStyle w:val="Standard"/>
              <w:suppressAutoHyphens w:val="0"/>
            </w:pPr>
            <w:r>
              <w:rPr>
                <w:b/>
              </w:rPr>
              <w:t xml:space="preserve">Цель обработки: </w:t>
            </w:r>
            <w:r>
              <w:t>осуществление медицинского (а</w:t>
            </w:r>
            <w:r>
              <w:t>мбулаторного и/или стационарного) лече</w:t>
            </w:r>
            <w:r>
              <w:t>б</w:t>
            </w:r>
            <w:r>
              <w:t>но-диагностического процесса.</w:t>
            </w:r>
          </w:p>
        </w:tc>
      </w:tr>
      <w:tr w:rsidR="00795D65">
        <w:tblPrEx>
          <w:tblCellMar>
            <w:top w:w="0" w:type="dxa"/>
            <w:bottom w:w="0" w:type="dxa"/>
          </w:tblCellMar>
        </w:tblPrEx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D65" w:rsidRDefault="00EA7BAF">
            <w:pPr>
              <w:pStyle w:val="Standard"/>
              <w:suppressAutoHyphens w:val="0"/>
              <w:rPr>
                <w:b/>
              </w:rPr>
            </w:pPr>
            <w:r>
              <w:rPr>
                <w:b/>
              </w:rPr>
              <w:t xml:space="preserve">Перечень ПД, на обработку </w:t>
            </w:r>
            <w:proofErr w:type="gramStart"/>
            <w:r>
              <w:rPr>
                <w:b/>
              </w:rPr>
              <w:t>которых</w:t>
            </w:r>
            <w:proofErr w:type="gramEnd"/>
            <w:r>
              <w:rPr>
                <w:b/>
              </w:rPr>
              <w:t xml:space="preserve"> дается согласие гражданина:</w:t>
            </w:r>
          </w:p>
        </w:tc>
      </w:tr>
      <w:tr w:rsidR="00795D65">
        <w:tblPrEx>
          <w:tblCellMar>
            <w:top w:w="0" w:type="dxa"/>
            <w:bottom w:w="0" w:type="dxa"/>
          </w:tblCellMar>
        </w:tblPrEx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D65" w:rsidRDefault="00EA7BAF">
            <w:pPr>
              <w:pStyle w:val="Standard"/>
              <w:suppressAutoHyphens w:val="0"/>
            </w:pPr>
            <w:r>
              <w:t>- паспортные данные гражданина;</w:t>
            </w:r>
          </w:p>
          <w:p w:rsidR="00795D65" w:rsidRDefault="00EA7BAF">
            <w:pPr>
              <w:pStyle w:val="Standard"/>
              <w:suppressAutoHyphens w:val="0"/>
            </w:pPr>
            <w:r>
              <w:t>- данные о фактическом месте жительства гражданина (адрес преимущественного место ж</w:t>
            </w:r>
            <w:r>
              <w:t>и</w:t>
            </w:r>
            <w:r>
              <w:t>тельств</w:t>
            </w:r>
            <w:r>
              <w:t>а);</w:t>
            </w:r>
          </w:p>
          <w:p w:rsidR="00795D65" w:rsidRDefault="00EA7BAF">
            <w:pPr>
              <w:pStyle w:val="Standard"/>
              <w:suppressAutoHyphens w:val="0"/>
            </w:pPr>
            <w:r>
              <w:t>- данные о здоровье гражданина;</w:t>
            </w:r>
          </w:p>
          <w:p w:rsidR="00795D65" w:rsidRDefault="00EA7BAF">
            <w:pPr>
              <w:pStyle w:val="Standard"/>
              <w:suppressAutoHyphens w:val="0"/>
            </w:pPr>
            <w:r>
              <w:t>- иные данные.</w:t>
            </w:r>
          </w:p>
        </w:tc>
      </w:tr>
      <w:tr w:rsidR="00795D65">
        <w:tblPrEx>
          <w:tblCellMar>
            <w:top w:w="0" w:type="dxa"/>
            <w:bottom w:w="0" w:type="dxa"/>
          </w:tblCellMar>
        </w:tblPrEx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D65" w:rsidRDefault="00EA7BAF">
            <w:pPr>
              <w:pStyle w:val="Standard"/>
              <w:suppressAutoHyphens w:val="0"/>
              <w:rPr>
                <w:b/>
              </w:rPr>
            </w:pPr>
            <w:r>
              <w:rPr>
                <w:b/>
              </w:rPr>
              <w:t>Перечень действий с ПД, на совершение которых дается согласие субъекта ПД:</w:t>
            </w:r>
          </w:p>
        </w:tc>
      </w:tr>
      <w:tr w:rsidR="00795D65">
        <w:tblPrEx>
          <w:tblCellMar>
            <w:top w:w="0" w:type="dxa"/>
            <w:bottom w:w="0" w:type="dxa"/>
          </w:tblCellMar>
        </w:tblPrEx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D65" w:rsidRDefault="00EA7BAF">
            <w:pPr>
              <w:pStyle w:val="Standard"/>
              <w:suppressAutoHyphens w:val="0"/>
            </w:pPr>
            <w:r>
              <w:t>- сбор;</w:t>
            </w:r>
          </w:p>
          <w:p w:rsidR="00795D65" w:rsidRDefault="00EA7BAF">
            <w:pPr>
              <w:pStyle w:val="Standard"/>
              <w:suppressAutoHyphens w:val="0"/>
            </w:pPr>
            <w:r>
              <w:t>- систематизация;</w:t>
            </w:r>
          </w:p>
          <w:p w:rsidR="00795D65" w:rsidRDefault="00EA7BAF">
            <w:pPr>
              <w:pStyle w:val="Standard"/>
              <w:suppressAutoHyphens w:val="0"/>
            </w:pPr>
            <w:r>
              <w:t>- накопление;</w:t>
            </w:r>
          </w:p>
          <w:p w:rsidR="00795D65" w:rsidRDefault="00EA7BAF">
            <w:pPr>
              <w:pStyle w:val="Standard"/>
              <w:suppressAutoHyphens w:val="0"/>
            </w:pPr>
            <w:r>
              <w:t>- хранение;</w:t>
            </w:r>
          </w:p>
          <w:p w:rsidR="00795D65" w:rsidRDefault="00EA7BAF">
            <w:pPr>
              <w:pStyle w:val="Standard"/>
              <w:suppressAutoHyphens w:val="0"/>
            </w:pPr>
            <w:r>
              <w:t>- уточнение (обновление, изменение);</w:t>
            </w:r>
          </w:p>
          <w:p w:rsidR="00795D65" w:rsidRDefault="00EA7BAF">
            <w:pPr>
              <w:pStyle w:val="Standard"/>
              <w:suppressAutoHyphens w:val="0"/>
            </w:pPr>
            <w:r>
              <w:t>- использование;</w:t>
            </w:r>
          </w:p>
        </w:tc>
      </w:tr>
      <w:tr w:rsidR="00795D65">
        <w:tblPrEx>
          <w:tblCellMar>
            <w:top w:w="0" w:type="dxa"/>
            <w:bottom w:w="0" w:type="dxa"/>
          </w:tblCellMar>
        </w:tblPrEx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D65" w:rsidRDefault="00EA7BAF">
            <w:pPr>
              <w:pStyle w:val="Standard"/>
              <w:suppressAutoHyphens w:val="0"/>
            </w:pPr>
            <w:r>
              <w:t xml:space="preserve">- передача </w:t>
            </w:r>
            <w:proofErr w:type="gramStart"/>
            <w:r>
              <w:t>в</w:t>
            </w:r>
            <w:proofErr w:type="gramEnd"/>
          </w:p>
          <w:p w:rsidR="00795D65" w:rsidRDefault="00EA7BAF">
            <w:pPr>
              <w:pStyle w:val="Standard"/>
              <w:suppressAutoHyphens w:val="0"/>
            </w:pPr>
            <w:r>
              <w:t>Государственное бюджетное учреждение здравоохранения</w:t>
            </w:r>
          </w:p>
          <w:p w:rsidR="00795D65" w:rsidRDefault="00EA7BAF">
            <w:pPr>
              <w:pStyle w:val="Standard"/>
              <w:suppressAutoHyphens w:val="0"/>
            </w:pPr>
            <w:r>
              <w:t>"Камчатский краевой противотуберкулезный диспансер"</w:t>
            </w:r>
          </w:p>
          <w:p w:rsidR="00795D65" w:rsidRDefault="00EA7BAF">
            <w:pPr>
              <w:pStyle w:val="Standard"/>
              <w:suppressAutoHyphens w:val="0"/>
            </w:pPr>
            <w:r>
              <w:t xml:space="preserve">683024, Камчатский край, </w:t>
            </w:r>
            <w:proofErr w:type="spellStart"/>
            <w:r>
              <w:t>г</w:t>
            </w:r>
            <w:proofErr w:type="gramStart"/>
            <w:r>
              <w:t>.П</w:t>
            </w:r>
            <w:proofErr w:type="gramEnd"/>
            <w:r>
              <w:t>етропавловск</w:t>
            </w:r>
            <w:proofErr w:type="spellEnd"/>
            <w:r>
              <w:t>-Камчатский, ул. Орджоникидзе, д. 9</w:t>
            </w:r>
          </w:p>
          <w:p w:rsidR="00795D65" w:rsidRDefault="00EA7BAF">
            <w:pPr>
              <w:pStyle w:val="Standard"/>
              <w:suppressAutoHyphens w:val="0"/>
            </w:pPr>
            <w:r>
              <w:t xml:space="preserve">Тел. 8(4152)305-670, 8(4152)305-662, </w:t>
            </w:r>
            <w:proofErr w:type="spellStart"/>
            <w:r>
              <w:t>email</w:t>
            </w:r>
            <w:proofErr w:type="spellEnd"/>
            <w:r>
              <w:t xml:space="preserve">: kkptd@med.kamgov.ru, </w:t>
            </w:r>
            <w:proofErr w:type="spellStart"/>
            <w:r>
              <w:t>Минздравсо</w:t>
            </w:r>
            <w:r>
              <w:t>цразвития</w:t>
            </w:r>
            <w:proofErr w:type="spellEnd"/>
            <w:r>
              <w:t xml:space="preserve"> РФ, Территориальный фонд ОМС, Федеральный фонд ОМС;</w:t>
            </w:r>
          </w:p>
        </w:tc>
      </w:tr>
      <w:tr w:rsidR="00795D65">
        <w:tblPrEx>
          <w:tblCellMar>
            <w:top w:w="0" w:type="dxa"/>
            <w:bottom w:w="0" w:type="dxa"/>
          </w:tblCellMar>
        </w:tblPrEx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D65" w:rsidRDefault="00EA7BAF">
            <w:pPr>
              <w:pStyle w:val="Standard"/>
              <w:suppressAutoHyphens w:val="0"/>
            </w:pPr>
            <w:r>
              <w:t>- обезличивание;</w:t>
            </w:r>
          </w:p>
          <w:p w:rsidR="00795D65" w:rsidRDefault="00EA7BAF">
            <w:pPr>
              <w:pStyle w:val="Standard"/>
              <w:suppressAutoHyphens w:val="0"/>
            </w:pPr>
            <w:r>
              <w:t>- блокирование;</w:t>
            </w:r>
          </w:p>
          <w:p w:rsidR="00795D65" w:rsidRDefault="00EA7BAF">
            <w:pPr>
              <w:pStyle w:val="Standard"/>
              <w:suppressAutoHyphens w:val="0"/>
            </w:pPr>
            <w:r>
              <w:t>- уничтожение.</w:t>
            </w:r>
          </w:p>
        </w:tc>
      </w:tr>
      <w:tr w:rsidR="00795D65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D65" w:rsidRDefault="00EA7BAF">
            <w:pPr>
              <w:pStyle w:val="Standard"/>
              <w:suppressAutoHyphens w:val="0"/>
            </w:pPr>
            <w:r>
              <w:t> </w:t>
            </w:r>
          </w:p>
        </w:tc>
      </w:tr>
      <w:tr w:rsidR="00795D65">
        <w:tblPrEx>
          <w:tblCellMar>
            <w:top w:w="0" w:type="dxa"/>
            <w:bottom w:w="0" w:type="dxa"/>
          </w:tblCellMar>
        </w:tblPrEx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D65" w:rsidRDefault="00EA7BAF">
            <w:pPr>
              <w:pStyle w:val="Standard"/>
              <w:suppressAutoHyphens w:val="0"/>
            </w:pPr>
            <w:r>
              <w:t>          Данное согласие действует в течение 50 (пятьдесят) лет;</w:t>
            </w:r>
          </w:p>
          <w:p w:rsidR="00795D65" w:rsidRDefault="00EA7BAF">
            <w:pPr>
              <w:pStyle w:val="Standard"/>
              <w:suppressAutoHyphens w:val="0"/>
            </w:pPr>
            <w:r>
              <w:t xml:space="preserve">          Отзыв настоящего согласия на обработку персональных данных </w:t>
            </w:r>
            <w:r>
              <w:t>осуществляется в письменной форме путем направления в медицинское учреждение письменного документа, содержащего требование об отзыве согласия.</w:t>
            </w:r>
          </w:p>
        </w:tc>
      </w:tr>
      <w:tr w:rsidR="00795D65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D65" w:rsidRDefault="00EA7BAF">
            <w:pPr>
              <w:pStyle w:val="Standard"/>
              <w:suppressAutoHyphens w:val="0"/>
            </w:pPr>
            <w:r>
              <w:t> </w:t>
            </w:r>
          </w:p>
        </w:tc>
      </w:tr>
      <w:tr w:rsidR="00795D65">
        <w:tblPrEx>
          <w:tblCellMar>
            <w:top w:w="0" w:type="dxa"/>
            <w:bottom w:w="0" w:type="dxa"/>
          </w:tblCellMar>
        </w:tblPrEx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D65" w:rsidRDefault="00EA7BAF">
            <w:pPr>
              <w:pStyle w:val="Standard"/>
              <w:suppressAutoHyphens w:val="0"/>
            </w:pPr>
            <w:r>
              <w:t>Подпись гражданина</w:t>
            </w:r>
            <w:proofErr w:type="gramStart"/>
            <w:r>
              <w:t xml:space="preserve"> _________________ ( ___________________ )</w:t>
            </w:r>
            <w:proofErr w:type="gramEnd"/>
          </w:p>
        </w:tc>
      </w:tr>
      <w:tr w:rsidR="00795D65">
        <w:tblPrEx>
          <w:tblCellMar>
            <w:top w:w="0" w:type="dxa"/>
            <w:bottom w:w="0" w:type="dxa"/>
          </w:tblCellMar>
        </w:tblPrEx>
        <w:trPr>
          <w:trHeight w:hRule="exact" w:val="113"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D65" w:rsidRDefault="00EA7BAF">
            <w:pPr>
              <w:pStyle w:val="Standard"/>
              <w:suppressAutoHyphens w:val="0"/>
            </w:pPr>
            <w:r>
              <w:t> </w:t>
            </w:r>
          </w:p>
        </w:tc>
      </w:tr>
      <w:tr w:rsidR="00795D65">
        <w:tblPrEx>
          <w:tblCellMar>
            <w:top w:w="0" w:type="dxa"/>
            <w:bottom w:w="0" w:type="dxa"/>
          </w:tblCellMar>
        </w:tblPrEx>
        <w:trPr>
          <w:trHeight w:hRule="exact" w:val="113"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D65" w:rsidRDefault="00EA7BAF">
            <w:pPr>
              <w:pStyle w:val="Standard"/>
              <w:suppressAutoHyphens w:val="0"/>
            </w:pPr>
            <w:r>
              <w:t> </w:t>
            </w:r>
          </w:p>
        </w:tc>
      </w:tr>
      <w:tr w:rsidR="00795D65">
        <w:tblPrEx>
          <w:tblCellMar>
            <w:top w:w="0" w:type="dxa"/>
            <w:bottom w:w="0" w:type="dxa"/>
          </w:tblCellMar>
        </w:tblPrEx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D65" w:rsidRDefault="002C410A">
            <w:pPr>
              <w:pStyle w:val="Standard"/>
              <w:suppressAutoHyphens w:val="0"/>
            </w:pPr>
            <w:r>
              <w:t>Дата</w:t>
            </w:r>
          </w:p>
        </w:tc>
      </w:tr>
    </w:tbl>
    <w:p w:rsidR="00795D65" w:rsidRDefault="00795D65">
      <w:pPr>
        <w:pStyle w:val="Standard"/>
        <w:rPr>
          <w:sz w:val="2"/>
        </w:rPr>
      </w:pPr>
    </w:p>
    <w:sectPr w:rsidR="00795D65">
      <w:pgSz w:w="11906" w:h="16838"/>
      <w:pgMar w:top="1134" w:right="850" w:bottom="85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BAF" w:rsidRDefault="00EA7BAF">
      <w:r>
        <w:separator/>
      </w:r>
    </w:p>
  </w:endnote>
  <w:endnote w:type="continuationSeparator" w:id="0">
    <w:p w:rsidR="00EA7BAF" w:rsidRDefault="00EA7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BAF" w:rsidRDefault="00EA7BAF">
      <w:r>
        <w:separator/>
      </w:r>
    </w:p>
  </w:footnote>
  <w:footnote w:type="continuationSeparator" w:id="0">
    <w:p w:rsidR="00EA7BAF" w:rsidRDefault="00EA7B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95D65"/>
    <w:rsid w:val="002C410A"/>
    <w:rsid w:val="00795D65"/>
    <w:rsid w:val="00B03926"/>
    <w:rsid w:val="00EA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egoe UI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ЗавДисОтд</dc:creator>
  <cp:lastModifiedBy>ЗавДисОтд</cp:lastModifiedBy>
  <cp:revision>2</cp:revision>
  <dcterms:created xsi:type="dcterms:W3CDTF">2026-07-21T01:21:00Z</dcterms:created>
  <dcterms:modified xsi:type="dcterms:W3CDTF">2026-07-21T01:21:00Z</dcterms:modified>
</cp:coreProperties>
</file>